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2F" w:rsidRPr="00E0372F" w:rsidRDefault="00E0372F" w:rsidP="00E0372F">
      <w:pPr>
        <w:spacing w:before="150" w:after="45"/>
        <w:jc w:val="center"/>
        <w:outlineLvl w:val="0"/>
        <w:rPr>
          <w:rFonts w:ascii="Georgia" w:eastAsia="Times New Roman" w:hAnsi="Georgia" w:cs="Times New Roman"/>
          <w:kern w:val="36"/>
          <w:sz w:val="36"/>
          <w:szCs w:val="36"/>
          <w:u w:val="single"/>
        </w:rPr>
      </w:pPr>
      <w:bookmarkStart w:id="0" w:name="_GoBack"/>
      <w:bookmarkEnd w:id="0"/>
      <w:r w:rsidRPr="00E0372F">
        <w:rPr>
          <w:rFonts w:ascii="Georgia" w:eastAsia="Times New Roman" w:hAnsi="Georgia" w:cs="Times New Roman"/>
          <w:kern w:val="36"/>
          <w:sz w:val="36"/>
          <w:szCs w:val="36"/>
          <w:u w:val="single"/>
        </w:rPr>
        <w:t>Poems by Robert Frost</w:t>
      </w:r>
    </w:p>
    <w:p w:rsidR="00E0372F" w:rsidRPr="00E0372F" w:rsidRDefault="00E0372F" w:rsidP="00E0372F">
      <w:pPr>
        <w:spacing w:before="150" w:after="45"/>
        <w:outlineLvl w:val="0"/>
        <w:rPr>
          <w:rFonts w:ascii="Georgia" w:eastAsia="Times New Roman" w:hAnsi="Georgia" w:cs="Times New Roman"/>
          <w:kern w:val="36"/>
          <w:sz w:val="36"/>
          <w:szCs w:val="36"/>
        </w:rPr>
      </w:pPr>
      <w:r w:rsidRPr="00E0372F">
        <w:rPr>
          <w:rFonts w:ascii="Georgia" w:eastAsia="Times New Roman" w:hAnsi="Georgia" w:cs="Times New Roman"/>
          <w:kern w:val="36"/>
          <w:sz w:val="36"/>
          <w:szCs w:val="36"/>
        </w:rPr>
        <w:t>Fire and Ice</w:t>
      </w:r>
    </w:p>
    <w:p w:rsidR="00E0372F" w:rsidRPr="00E0372F" w:rsidRDefault="00E0372F" w:rsidP="00E0372F">
      <w:pPr>
        <w:rPr>
          <w:rFonts w:ascii="Times" w:hAnsi="Times"/>
          <w:sz w:val="20"/>
          <w:szCs w:val="20"/>
        </w:rPr>
      </w:pPr>
    </w:p>
    <w:p w:rsidR="00E0372F" w:rsidRPr="00E0372F" w:rsidRDefault="00E0372F" w:rsidP="00E0372F">
      <w:pPr>
        <w:shd w:val="clear" w:color="auto" w:fill="FFFFFF"/>
        <w:spacing w:line="360" w:lineRule="auto"/>
        <w:ind w:hanging="240"/>
        <w:rPr>
          <w:rFonts w:ascii="Georgia" w:eastAsia="Times New Roman" w:hAnsi="Georgia" w:cs="Times New Roman"/>
          <w:color w:val="505050"/>
          <w:sz w:val="28"/>
          <w:szCs w:val="28"/>
        </w:rPr>
      </w:pPr>
      <w:r w:rsidRPr="00E0372F">
        <w:rPr>
          <w:rFonts w:ascii="Georgia" w:eastAsia="Times New Roman" w:hAnsi="Georgia" w:cs="Times New Roman"/>
          <w:color w:val="505050"/>
          <w:sz w:val="28"/>
          <w:szCs w:val="28"/>
        </w:rPr>
        <w:t>Some say the world will end in fire,</w:t>
      </w:r>
    </w:p>
    <w:p w:rsidR="00E0372F" w:rsidRPr="00E0372F" w:rsidRDefault="00E0372F" w:rsidP="00E0372F">
      <w:pPr>
        <w:shd w:val="clear" w:color="auto" w:fill="FFFFFF"/>
        <w:spacing w:line="360" w:lineRule="auto"/>
        <w:ind w:hanging="240"/>
        <w:rPr>
          <w:rFonts w:ascii="Georgia" w:eastAsia="Times New Roman" w:hAnsi="Georgia" w:cs="Times New Roman"/>
          <w:color w:val="505050"/>
          <w:sz w:val="28"/>
          <w:szCs w:val="28"/>
        </w:rPr>
      </w:pPr>
      <w:r w:rsidRPr="00E0372F">
        <w:rPr>
          <w:rFonts w:ascii="Georgia" w:eastAsia="Times New Roman" w:hAnsi="Georgia" w:cs="Times New Roman"/>
          <w:color w:val="505050"/>
          <w:sz w:val="28"/>
          <w:szCs w:val="28"/>
        </w:rPr>
        <w:t>Some say in ice.</w:t>
      </w:r>
    </w:p>
    <w:p w:rsidR="00E0372F" w:rsidRPr="00E0372F" w:rsidRDefault="00E0372F" w:rsidP="00E0372F">
      <w:pPr>
        <w:shd w:val="clear" w:color="auto" w:fill="FFFFFF"/>
        <w:spacing w:line="360" w:lineRule="auto"/>
        <w:ind w:hanging="240"/>
        <w:rPr>
          <w:rFonts w:ascii="Georgia" w:eastAsia="Times New Roman" w:hAnsi="Georgia" w:cs="Times New Roman"/>
          <w:color w:val="505050"/>
          <w:sz w:val="28"/>
          <w:szCs w:val="28"/>
        </w:rPr>
      </w:pPr>
      <w:r w:rsidRPr="00E0372F">
        <w:rPr>
          <w:rFonts w:ascii="Georgia" w:eastAsia="Times New Roman" w:hAnsi="Georgia" w:cs="Times New Roman"/>
          <w:color w:val="505050"/>
          <w:sz w:val="28"/>
          <w:szCs w:val="28"/>
        </w:rPr>
        <w:t>From what I’ve tasted of desire</w:t>
      </w:r>
    </w:p>
    <w:p w:rsidR="00E0372F" w:rsidRPr="00E0372F" w:rsidRDefault="00E0372F" w:rsidP="00E0372F">
      <w:pPr>
        <w:shd w:val="clear" w:color="auto" w:fill="FFFFFF"/>
        <w:spacing w:line="360" w:lineRule="auto"/>
        <w:ind w:hanging="240"/>
        <w:rPr>
          <w:rFonts w:ascii="Georgia" w:eastAsia="Times New Roman" w:hAnsi="Georgia" w:cs="Times New Roman"/>
          <w:color w:val="505050"/>
          <w:sz w:val="28"/>
          <w:szCs w:val="28"/>
        </w:rPr>
      </w:pPr>
      <w:r w:rsidRPr="00E0372F">
        <w:rPr>
          <w:rFonts w:ascii="Georgia" w:eastAsia="Times New Roman" w:hAnsi="Georgia" w:cs="Times New Roman"/>
          <w:color w:val="505050"/>
          <w:sz w:val="28"/>
          <w:szCs w:val="28"/>
        </w:rPr>
        <w:t>I hold with those who favor fire.</w:t>
      </w:r>
    </w:p>
    <w:p w:rsidR="00E0372F" w:rsidRPr="00E0372F" w:rsidRDefault="00E0372F" w:rsidP="00E0372F">
      <w:pPr>
        <w:shd w:val="clear" w:color="auto" w:fill="FFFFFF"/>
        <w:spacing w:line="360" w:lineRule="auto"/>
        <w:ind w:hanging="240"/>
        <w:rPr>
          <w:rFonts w:ascii="Georgia" w:eastAsia="Times New Roman" w:hAnsi="Georgia" w:cs="Times New Roman"/>
          <w:color w:val="505050"/>
          <w:sz w:val="28"/>
          <w:szCs w:val="28"/>
        </w:rPr>
      </w:pPr>
      <w:r w:rsidRPr="00E0372F">
        <w:rPr>
          <w:rFonts w:ascii="Georgia" w:eastAsia="Times New Roman" w:hAnsi="Georgia" w:cs="Times New Roman"/>
          <w:color w:val="505050"/>
          <w:sz w:val="28"/>
          <w:szCs w:val="28"/>
        </w:rPr>
        <w:t>But if it had to perish twice,</w:t>
      </w:r>
    </w:p>
    <w:p w:rsidR="00E0372F" w:rsidRPr="00E0372F" w:rsidRDefault="00E0372F" w:rsidP="00E0372F">
      <w:pPr>
        <w:shd w:val="clear" w:color="auto" w:fill="FFFFFF"/>
        <w:spacing w:line="360" w:lineRule="auto"/>
        <w:ind w:hanging="240"/>
        <w:rPr>
          <w:rFonts w:ascii="Georgia" w:eastAsia="Times New Roman" w:hAnsi="Georgia" w:cs="Times New Roman"/>
          <w:color w:val="505050"/>
          <w:sz w:val="28"/>
          <w:szCs w:val="28"/>
        </w:rPr>
      </w:pPr>
      <w:r w:rsidRPr="00E0372F">
        <w:rPr>
          <w:rFonts w:ascii="Georgia" w:eastAsia="Times New Roman" w:hAnsi="Georgia" w:cs="Times New Roman"/>
          <w:color w:val="505050"/>
          <w:sz w:val="28"/>
          <w:szCs w:val="28"/>
        </w:rPr>
        <w:t>I think I know enough of hate</w:t>
      </w:r>
    </w:p>
    <w:p w:rsidR="00E0372F" w:rsidRPr="00E0372F" w:rsidRDefault="00E0372F" w:rsidP="00E0372F">
      <w:pPr>
        <w:shd w:val="clear" w:color="auto" w:fill="FFFFFF"/>
        <w:spacing w:line="360" w:lineRule="auto"/>
        <w:ind w:hanging="240"/>
        <w:rPr>
          <w:rFonts w:ascii="Georgia" w:eastAsia="Times New Roman" w:hAnsi="Georgia" w:cs="Times New Roman"/>
          <w:color w:val="505050"/>
          <w:sz w:val="28"/>
          <w:szCs w:val="28"/>
        </w:rPr>
      </w:pPr>
      <w:r w:rsidRPr="00E0372F">
        <w:rPr>
          <w:rFonts w:ascii="Georgia" w:eastAsia="Times New Roman" w:hAnsi="Georgia" w:cs="Times New Roman"/>
          <w:color w:val="505050"/>
          <w:sz w:val="28"/>
          <w:szCs w:val="28"/>
        </w:rPr>
        <w:t>To say that for destruction ice</w:t>
      </w:r>
    </w:p>
    <w:p w:rsidR="00E0372F" w:rsidRPr="00E0372F" w:rsidRDefault="00E0372F" w:rsidP="00E0372F">
      <w:pPr>
        <w:shd w:val="clear" w:color="auto" w:fill="FFFFFF"/>
        <w:spacing w:line="360" w:lineRule="auto"/>
        <w:ind w:hanging="240"/>
        <w:rPr>
          <w:rFonts w:ascii="Georgia" w:eastAsia="Times New Roman" w:hAnsi="Georgia" w:cs="Times New Roman"/>
          <w:color w:val="505050"/>
          <w:sz w:val="28"/>
          <w:szCs w:val="28"/>
        </w:rPr>
      </w:pPr>
      <w:r w:rsidRPr="00E0372F">
        <w:rPr>
          <w:rFonts w:ascii="Georgia" w:eastAsia="Times New Roman" w:hAnsi="Georgia" w:cs="Times New Roman"/>
          <w:color w:val="505050"/>
          <w:sz w:val="28"/>
          <w:szCs w:val="28"/>
        </w:rPr>
        <w:t>Is also great</w:t>
      </w:r>
    </w:p>
    <w:p w:rsidR="00E0372F" w:rsidRPr="00E0372F" w:rsidRDefault="00E0372F" w:rsidP="00E0372F">
      <w:pPr>
        <w:shd w:val="clear" w:color="auto" w:fill="FFFFFF"/>
        <w:spacing w:line="360" w:lineRule="auto"/>
        <w:ind w:hanging="240"/>
        <w:rPr>
          <w:rFonts w:ascii="Georgia" w:eastAsia="Times New Roman" w:hAnsi="Georgia" w:cs="Times New Roman"/>
          <w:color w:val="505050"/>
          <w:sz w:val="28"/>
          <w:szCs w:val="28"/>
        </w:rPr>
      </w:pPr>
      <w:r w:rsidRPr="00E0372F">
        <w:rPr>
          <w:rFonts w:ascii="Georgia" w:eastAsia="Times New Roman" w:hAnsi="Georgia" w:cs="Times New Roman"/>
          <w:color w:val="505050"/>
          <w:sz w:val="28"/>
          <w:szCs w:val="28"/>
        </w:rPr>
        <w:t>And would suffice.</w:t>
      </w:r>
    </w:p>
    <w:p w:rsidR="00E0372F" w:rsidRPr="00E0372F" w:rsidRDefault="00E0372F" w:rsidP="00E0372F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E0372F">
        <w:rPr>
          <w:rFonts w:ascii="Georgia" w:eastAsia="Times New Roman" w:hAnsi="Georgia" w:cs="Arial"/>
          <w:color w:val="000000"/>
          <w:kern w:val="36"/>
          <w:sz w:val="36"/>
          <w:szCs w:val="36"/>
        </w:rPr>
        <w:t>Fireflies in the Garden</w:t>
      </w:r>
    </w:p>
    <w:p w:rsidR="00E0372F" w:rsidRDefault="00E0372F" w:rsidP="00E0372F">
      <w:pPr>
        <w:shd w:val="clear" w:color="auto" w:fill="FFFFFF"/>
        <w:spacing w:line="360" w:lineRule="atLeast"/>
        <w:ind w:hanging="240"/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</w:pPr>
    </w:p>
    <w:p w:rsidR="00E0372F" w:rsidRPr="00E0372F" w:rsidRDefault="00E0372F" w:rsidP="00E0372F">
      <w:pPr>
        <w:shd w:val="clear" w:color="auto" w:fill="FFFFFF"/>
        <w:spacing w:line="360" w:lineRule="auto"/>
        <w:ind w:hanging="240"/>
        <w:rPr>
          <w:rFonts w:ascii="Georgia" w:eastAsia="Times New Roman" w:hAnsi="Georgia" w:cs="Arial"/>
          <w:color w:val="505050"/>
          <w:sz w:val="28"/>
          <w:szCs w:val="28"/>
        </w:rPr>
      </w:pPr>
      <w:r w:rsidRPr="00E0372F">
        <w:rPr>
          <w:rFonts w:ascii="Georgia" w:eastAsia="Times New Roman" w:hAnsi="Georgia" w:cs="Arial"/>
          <w:color w:val="505050"/>
          <w:sz w:val="28"/>
          <w:szCs w:val="28"/>
        </w:rPr>
        <w:t>Here come real stars to fill the upper skies,</w:t>
      </w:r>
    </w:p>
    <w:p w:rsidR="00E0372F" w:rsidRPr="00E0372F" w:rsidRDefault="00E0372F" w:rsidP="00E0372F">
      <w:pPr>
        <w:shd w:val="clear" w:color="auto" w:fill="FFFFFF"/>
        <w:spacing w:line="360" w:lineRule="auto"/>
        <w:ind w:hanging="240"/>
        <w:rPr>
          <w:rFonts w:ascii="Georgia" w:eastAsia="Times New Roman" w:hAnsi="Georgia" w:cs="Arial"/>
          <w:color w:val="505050"/>
          <w:sz w:val="28"/>
          <w:szCs w:val="28"/>
        </w:rPr>
      </w:pPr>
      <w:r w:rsidRPr="00E0372F">
        <w:rPr>
          <w:rFonts w:ascii="Georgia" w:eastAsia="Times New Roman" w:hAnsi="Georgia" w:cs="Arial"/>
          <w:color w:val="505050"/>
          <w:sz w:val="28"/>
          <w:szCs w:val="28"/>
        </w:rPr>
        <w:t>And here on earth come emulating flies,</w:t>
      </w:r>
    </w:p>
    <w:p w:rsidR="00E0372F" w:rsidRPr="00E0372F" w:rsidRDefault="00E0372F" w:rsidP="00E0372F">
      <w:pPr>
        <w:shd w:val="clear" w:color="auto" w:fill="FFFFFF"/>
        <w:spacing w:line="360" w:lineRule="auto"/>
        <w:ind w:hanging="240"/>
        <w:rPr>
          <w:rFonts w:ascii="Georgia" w:eastAsia="Times New Roman" w:hAnsi="Georgia" w:cs="Arial"/>
          <w:color w:val="505050"/>
          <w:sz w:val="28"/>
          <w:szCs w:val="28"/>
        </w:rPr>
      </w:pPr>
      <w:r w:rsidRPr="00E0372F">
        <w:rPr>
          <w:rFonts w:ascii="Georgia" w:eastAsia="Times New Roman" w:hAnsi="Georgia" w:cs="Arial"/>
          <w:color w:val="505050"/>
          <w:sz w:val="28"/>
          <w:szCs w:val="28"/>
        </w:rPr>
        <w:t>That though they never equal stars in size,</w:t>
      </w:r>
    </w:p>
    <w:p w:rsidR="00E0372F" w:rsidRPr="00E0372F" w:rsidRDefault="00E0372F" w:rsidP="00E0372F">
      <w:pPr>
        <w:shd w:val="clear" w:color="auto" w:fill="FFFFFF"/>
        <w:spacing w:line="360" w:lineRule="auto"/>
        <w:ind w:hanging="240"/>
        <w:rPr>
          <w:rFonts w:ascii="Georgia" w:eastAsia="Times New Roman" w:hAnsi="Georgia" w:cs="Arial"/>
          <w:color w:val="505050"/>
          <w:sz w:val="28"/>
          <w:szCs w:val="28"/>
        </w:rPr>
      </w:pPr>
      <w:r w:rsidRPr="00E0372F">
        <w:rPr>
          <w:rFonts w:ascii="Georgia" w:eastAsia="Times New Roman" w:hAnsi="Georgia" w:cs="Arial"/>
          <w:color w:val="505050"/>
          <w:sz w:val="28"/>
          <w:szCs w:val="28"/>
        </w:rPr>
        <w:t>(And they were never really stars at heart)</w:t>
      </w:r>
    </w:p>
    <w:p w:rsidR="00E0372F" w:rsidRPr="00E0372F" w:rsidRDefault="00E0372F" w:rsidP="00E0372F">
      <w:pPr>
        <w:shd w:val="clear" w:color="auto" w:fill="FFFFFF"/>
        <w:spacing w:line="360" w:lineRule="auto"/>
        <w:ind w:hanging="240"/>
        <w:rPr>
          <w:rFonts w:ascii="Georgia" w:eastAsia="Times New Roman" w:hAnsi="Georgia" w:cs="Arial"/>
          <w:color w:val="505050"/>
          <w:sz w:val="28"/>
          <w:szCs w:val="28"/>
        </w:rPr>
      </w:pPr>
      <w:r w:rsidRPr="00E0372F">
        <w:rPr>
          <w:rFonts w:ascii="Georgia" w:eastAsia="Times New Roman" w:hAnsi="Georgia" w:cs="Arial"/>
          <w:color w:val="505050"/>
          <w:sz w:val="28"/>
          <w:szCs w:val="28"/>
        </w:rPr>
        <w:t>Achieve at times a very star-like start.</w:t>
      </w:r>
    </w:p>
    <w:p w:rsidR="00E0372F" w:rsidRPr="00E0372F" w:rsidRDefault="00E0372F" w:rsidP="00E0372F">
      <w:pPr>
        <w:shd w:val="clear" w:color="auto" w:fill="FFFFFF"/>
        <w:spacing w:line="360" w:lineRule="auto"/>
        <w:ind w:hanging="240"/>
        <w:rPr>
          <w:rFonts w:ascii="Georgia" w:eastAsia="Times New Roman" w:hAnsi="Georgia" w:cs="Arial"/>
          <w:color w:val="505050"/>
          <w:sz w:val="28"/>
          <w:szCs w:val="28"/>
        </w:rPr>
      </w:pPr>
      <w:r w:rsidRPr="00E0372F">
        <w:rPr>
          <w:rFonts w:ascii="Georgia" w:eastAsia="Times New Roman" w:hAnsi="Georgia" w:cs="Arial"/>
          <w:color w:val="505050"/>
          <w:sz w:val="28"/>
          <w:szCs w:val="28"/>
        </w:rPr>
        <w:t>Only, of course, they can't sustain the part.</w:t>
      </w:r>
    </w:p>
    <w:p w:rsidR="00DB3583" w:rsidRDefault="00DB3583"/>
    <w:p w:rsidR="00E0372F" w:rsidRDefault="00E0372F" w:rsidP="00E0372F">
      <w:pPr>
        <w:spacing w:line="276" w:lineRule="auto"/>
        <w:outlineLvl w:val="0"/>
        <w:rPr>
          <w:rFonts w:ascii="Georgia" w:eastAsia="Times New Roman" w:hAnsi="Georgia" w:cs="Times New Roman"/>
          <w:color w:val="141823"/>
          <w:kern w:val="36"/>
          <w:sz w:val="35"/>
          <w:szCs w:val="35"/>
        </w:rPr>
      </w:pPr>
      <w:r w:rsidRPr="00E0372F">
        <w:rPr>
          <w:rFonts w:ascii="Georgia" w:eastAsia="Times New Roman" w:hAnsi="Georgia" w:cs="Times New Roman"/>
          <w:color w:val="141823"/>
          <w:kern w:val="36"/>
          <w:sz w:val="35"/>
          <w:szCs w:val="35"/>
        </w:rPr>
        <w:t>Nothing Gold Can Stay</w:t>
      </w:r>
    </w:p>
    <w:p w:rsidR="00E0372F" w:rsidRPr="00E0372F" w:rsidRDefault="00E0372F" w:rsidP="00E0372F">
      <w:pPr>
        <w:spacing w:line="276" w:lineRule="auto"/>
        <w:outlineLvl w:val="0"/>
        <w:rPr>
          <w:rFonts w:ascii="Georgia" w:eastAsia="Times New Roman" w:hAnsi="Georgia" w:cs="Times New Roman"/>
          <w:color w:val="141823"/>
          <w:kern w:val="36"/>
          <w:sz w:val="35"/>
          <w:szCs w:val="35"/>
        </w:rPr>
      </w:pPr>
    </w:p>
    <w:p w:rsidR="00E0372F" w:rsidRPr="00E0372F" w:rsidRDefault="00E0372F" w:rsidP="00E0372F">
      <w:pPr>
        <w:spacing w:line="360" w:lineRule="auto"/>
        <w:rPr>
          <w:rFonts w:ascii="Georgia" w:eastAsia="Times New Roman" w:hAnsi="Georgia" w:cs="Times New Roman"/>
          <w:color w:val="141823"/>
          <w:sz w:val="28"/>
          <w:szCs w:val="28"/>
        </w:rPr>
      </w:pPr>
      <w:r w:rsidRPr="00E0372F">
        <w:rPr>
          <w:rFonts w:ascii="Georgia" w:eastAsia="Times New Roman" w:hAnsi="Georgia" w:cs="Times New Roman"/>
          <w:color w:val="141823"/>
          <w:sz w:val="28"/>
          <w:szCs w:val="28"/>
        </w:rPr>
        <w:t>Nature's first green is gold, </w:t>
      </w:r>
      <w:r w:rsidRPr="00E0372F">
        <w:rPr>
          <w:rFonts w:ascii="Georgia" w:eastAsia="Times New Roman" w:hAnsi="Georgia" w:cs="Times New Roman"/>
          <w:color w:val="141823"/>
          <w:sz w:val="28"/>
          <w:szCs w:val="28"/>
        </w:rPr>
        <w:br/>
        <w:t>Her hardest hue to hold.</w:t>
      </w:r>
      <w:r w:rsidRPr="00E0372F">
        <w:rPr>
          <w:rFonts w:ascii="Georgia" w:eastAsia="Times New Roman" w:hAnsi="Georgia" w:cs="Times New Roman"/>
          <w:color w:val="141823"/>
          <w:sz w:val="28"/>
          <w:szCs w:val="28"/>
        </w:rPr>
        <w:br/>
        <w:t>Her early leaf's a flower</w:t>
      </w:r>
      <w:proofErr w:type="gramStart"/>
      <w:r w:rsidRPr="00E0372F">
        <w:rPr>
          <w:rFonts w:ascii="Georgia" w:eastAsia="Times New Roman" w:hAnsi="Georgia" w:cs="Times New Roman"/>
          <w:color w:val="141823"/>
          <w:sz w:val="28"/>
          <w:szCs w:val="28"/>
        </w:rPr>
        <w:t>;</w:t>
      </w:r>
      <w:proofErr w:type="gramEnd"/>
      <w:r w:rsidRPr="00E0372F">
        <w:rPr>
          <w:rFonts w:ascii="Georgia" w:eastAsia="Times New Roman" w:hAnsi="Georgia" w:cs="Times New Roman"/>
          <w:color w:val="141823"/>
          <w:sz w:val="28"/>
          <w:szCs w:val="28"/>
        </w:rPr>
        <w:br/>
        <w:t>But only so an hour.</w:t>
      </w:r>
      <w:r w:rsidRPr="00E0372F">
        <w:rPr>
          <w:rFonts w:ascii="Georgia" w:eastAsia="Times New Roman" w:hAnsi="Georgia" w:cs="Times New Roman"/>
          <w:color w:val="141823"/>
          <w:sz w:val="28"/>
          <w:szCs w:val="28"/>
        </w:rPr>
        <w:br/>
        <w:t>Then leaf subsides to leaf.</w:t>
      </w:r>
      <w:r w:rsidRPr="00E0372F">
        <w:rPr>
          <w:rFonts w:ascii="Georgia" w:eastAsia="Times New Roman" w:hAnsi="Georgia" w:cs="Times New Roman"/>
          <w:color w:val="141823"/>
          <w:sz w:val="28"/>
          <w:szCs w:val="28"/>
        </w:rPr>
        <w:br/>
        <w:t>So Eden sank to grief,</w:t>
      </w:r>
    </w:p>
    <w:p w:rsidR="00E0372F" w:rsidRPr="00E0372F" w:rsidRDefault="00E0372F" w:rsidP="00E0372F">
      <w:pPr>
        <w:spacing w:line="360" w:lineRule="auto"/>
        <w:rPr>
          <w:rFonts w:ascii="Georgia" w:eastAsia="Times New Roman" w:hAnsi="Georgia" w:cs="Times New Roman"/>
          <w:color w:val="141823"/>
          <w:sz w:val="28"/>
          <w:szCs w:val="28"/>
        </w:rPr>
      </w:pPr>
      <w:r w:rsidRPr="00E0372F">
        <w:rPr>
          <w:rFonts w:ascii="Georgia" w:eastAsia="Times New Roman" w:hAnsi="Georgia" w:cs="Times New Roman"/>
          <w:color w:val="141823"/>
          <w:sz w:val="28"/>
          <w:szCs w:val="28"/>
        </w:rPr>
        <w:t>So dawn goes down to day.</w:t>
      </w:r>
      <w:r w:rsidRPr="00E0372F">
        <w:rPr>
          <w:rFonts w:ascii="Georgia" w:eastAsia="Times New Roman" w:hAnsi="Georgia" w:cs="Times New Roman"/>
          <w:color w:val="141823"/>
          <w:sz w:val="28"/>
          <w:szCs w:val="28"/>
        </w:rPr>
        <w:br/>
        <w:t>Nothing gold can stay.</w:t>
      </w:r>
    </w:p>
    <w:p w:rsidR="00E0372F" w:rsidRPr="00E0372F" w:rsidRDefault="00E0372F" w:rsidP="00E0372F">
      <w:pPr>
        <w:rPr>
          <w:rFonts w:ascii="Helvetica" w:eastAsia="Times New Roman" w:hAnsi="Helvetica" w:cs="Times New Roman"/>
          <w:b/>
          <w:color w:val="141823"/>
          <w:sz w:val="32"/>
          <w:szCs w:val="32"/>
        </w:rPr>
      </w:pPr>
      <w:r w:rsidRPr="00E0372F">
        <w:rPr>
          <w:rFonts w:ascii="Helvetica" w:eastAsia="Times New Roman" w:hAnsi="Helvetica" w:cs="Times New Roman"/>
          <w:b/>
          <w:color w:val="141823"/>
          <w:sz w:val="32"/>
          <w:szCs w:val="32"/>
        </w:rPr>
        <w:lastRenderedPageBreak/>
        <w:t>There Are Roughly Zones</w:t>
      </w:r>
    </w:p>
    <w:p w:rsidR="00E0372F" w:rsidRDefault="00E0372F" w:rsidP="00E0372F">
      <w:pPr>
        <w:shd w:val="clear" w:color="auto" w:fill="F0ECCD"/>
        <w:spacing w:line="250" w:lineRule="atLeast"/>
        <w:rPr>
          <w:rFonts w:ascii="Lucida Grande" w:eastAsia="Times New Roman" w:hAnsi="Lucida Grande" w:cs="Lucida Grande"/>
          <w:color w:val="323229"/>
          <w:sz w:val="20"/>
          <w:szCs w:val="20"/>
        </w:rPr>
      </w:pP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We sit indoors and talk of the cold outside. 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And every gust that gathers strength and heaves 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 xml:space="preserve">Is a threat to the </w:t>
      </w:r>
      <w:proofErr w:type="gramStart"/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house.</w:t>
      </w:r>
      <w:proofErr w:type="gramEnd"/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 xml:space="preserve"> But the house has long been tried. 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We think of the tree. If it never again has leaves, 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We'll know, we say, that this was the night it died. 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It is very far north, we admit, to have brought the peach. 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What comes over a man, is it soul or mind 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That to no limits and bounds he can stay confined? 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You would say his ambition was to extend the reach 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Clear to the Arctic of every living kind. 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 xml:space="preserve">Why is his nature forever so hard to </w:t>
      </w:r>
      <w:proofErr w:type="gramStart"/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teach </w:t>
      </w:r>
      <w:proofErr w:type="gramEnd"/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That though there is no fixed line between wrong and right, 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There are roughly zones whose laws must be obeyed. 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There is nothing much we can do for the tree tonight. 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But we can't help feeling more than a little betrayed 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That the northwest wind should rise to such a height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proofErr w:type="gramStart"/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Just when the cold went down so many below.</w:t>
      </w:r>
      <w:proofErr w:type="gramEnd"/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 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The tree has no leaves and may never have them again. 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We must wait till some months hence in the spring to know. 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But if it is destined never again to grow, </w:t>
      </w:r>
    </w:p>
    <w:p w:rsidR="00E0372F" w:rsidRPr="00E0372F" w:rsidRDefault="00E0372F" w:rsidP="00E0372F">
      <w:pPr>
        <w:shd w:val="clear" w:color="auto" w:fill="F0ECCD"/>
        <w:spacing w:line="360" w:lineRule="auto"/>
        <w:rPr>
          <w:rFonts w:ascii="Lucida Grande" w:eastAsia="Times New Roman" w:hAnsi="Lucida Grande" w:cs="Lucida Grande"/>
          <w:color w:val="323229"/>
          <w:sz w:val="28"/>
          <w:szCs w:val="28"/>
        </w:rPr>
      </w:pPr>
      <w:r w:rsidRPr="00E0372F">
        <w:rPr>
          <w:rFonts w:ascii="Lucida Grande" w:eastAsia="Times New Roman" w:hAnsi="Lucida Grande" w:cs="Lucida Grande"/>
          <w:color w:val="323229"/>
          <w:sz w:val="28"/>
          <w:szCs w:val="28"/>
        </w:rPr>
        <w:t>It can blame this limitless trait in the hearts of men.</w:t>
      </w:r>
    </w:p>
    <w:p w:rsidR="00E0372F" w:rsidRPr="00E0372F" w:rsidRDefault="00E0372F" w:rsidP="00E0372F">
      <w:pPr>
        <w:rPr>
          <w:rFonts w:ascii="Helvetica" w:eastAsia="Times New Roman" w:hAnsi="Helvetica" w:cs="Times New Roman"/>
          <w:color w:val="141823"/>
          <w:sz w:val="23"/>
          <w:szCs w:val="23"/>
        </w:rPr>
      </w:pPr>
    </w:p>
    <w:p w:rsidR="00E0372F" w:rsidRPr="00E0372F" w:rsidRDefault="00E0372F" w:rsidP="00E0372F">
      <w:pPr>
        <w:rPr>
          <w:rFonts w:ascii="Times" w:eastAsia="Times New Roman" w:hAnsi="Times" w:cs="Times New Roman"/>
          <w:sz w:val="20"/>
          <w:szCs w:val="20"/>
        </w:rPr>
      </w:pPr>
    </w:p>
    <w:p w:rsidR="00E0372F" w:rsidRDefault="00E0372F"/>
    <w:sectPr w:rsidR="00E0372F" w:rsidSect="004A7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2F"/>
    <w:rsid w:val="004A71FB"/>
    <w:rsid w:val="00C35A9E"/>
    <w:rsid w:val="00DB3583"/>
    <w:rsid w:val="00E0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372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72F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E0372F"/>
  </w:style>
  <w:style w:type="character" w:customStyle="1" w:styleId="apple-converted-space">
    <w:name w:val="apple-converted-space"/>
    <w:basedOn w:val="DefaultParagraphFont"/>
    <w:rsid w:val="00E0372F"/>
  </w:style>
  <w:style w:type="character" w:styleId="Hyperlink">
    <w:name w:val="Hyperlink"/>
    <w:basedOn w:val="DefaultParagraphFont"/>
    <w:uiPriority w:val="99"/>
    <w:semiHidden/>
    <w:unhideWhenUsed/>
    <w:rsid w:val="00E0372F"/>
    <w:rPr>
      <w:color w:val="0000FF"/>
      <w:u w:val="single"/>
    </w:rPr>
  </w:style>
  <w:style w:type="character" w:customStyle="1" w:styleId="jwmain">
    <w:name w:val="jwmain"/>
    <w:basedOn w:val="DefaultParagraphFont"/>
    <w:rsid w:val="00E0372F"/>
  </w:style>
  <w:style w:type="character" w:customStyle="1" w:styleId="jwbackground">
    <w:name w:val="jwbackground"/>
    <w:basedOn w:val="DefaultParagraphFont"/>
    <w:rsid w:val="00E0372F"/>
  </w:style>
  <w:style w:type="character" w:customStyle="1" w:styleId="jwcapleft">
    <w:name w:val="jwcapleft"/>
    <w:basedOn w:val="DefaultParagraphFont"/>
    <w:rsid w:val="00E0372F"/>
  </w:style>
  <w:style w:type="character" w:customStyle="1" w:styleId="jwplay">
    <w:name w:val="jwplay"/>
    <w:basedOn w:val="DefaultParagraphFont"/>
    <w:rsid w:val="00E0372F"/>
  </w:style>
  <w:style w:type="character" w:customStyle="1" w:styleId="jwdivider">
    <w:name w:val="jwdivider"/>
    <w:basedOn w:val="DefaultParagraphFont"/>
    <w:rsid w:val="00E0372F"/>
  </w:style>
  <w:style w:type="character" w:customStyle="1" w:styleId="jwtimeslidercapleft">
    <w:name w:val="jwtimeslidercapleft"/>
    <w:basedOn w:val="DefaultParagraphFont"/>
    <w:rsid w:val="00E0372F"/>
  </w:style>
  <w:style w:type="character" w:customStyle="1" w:styleId="jwrail">
    <w:name w:val="jwrail"/>
    <w:basedOn w:val="DefaultParagraphFont"/>
    <w:rsid w:val="00E0372F"/>
  </w:style>
  <w:style w:type="character" w:customStyle="1" w:styleId="jwtimesliderrail">
    <w:name w:val="jwtimesliderrail"/>
    <w:basedOn w:val="DefaultParagraphFont"/>
    <w:rsid w:val="00E0372F"/>
  </w:style>
  <w:style w:type="character" w:customStyle="1" w:styleId="jwtimesliderbuffer">
    <w:name w:val="jwtimesliderbuffer"/>
    <w:basedOn w:val="DefaultParagraphFont"/>
    <w:rsid w:val="00E0372F"/>
  </w:style>
  <w:style w:type="character" w:customStyle="1" w:styleId="jwtimesliderprogress">
    <w:name w:val="jwtimesliderprogress"/>
    <w:basedOn w:val="DefaultParagraphFont"/>
    <w:rsid w:val="00E0372F"/>
  </w:style>
  <w:style w:type="character" w:customStyle="1" w:styleId="jwtimesliderthumb">
    <w:name w:val="jwtimesliderthumb"/>
    <w:basedOn w:val="DefaultParagraphFont"/>
    <w:rsid w:val="00E0372F"/>
  </w:style>
  <w:style w:type="character" w:customStyle="1" w:styleId="jwtimeslidercapright">
    <w:name w:val="jwtimeslidercapright"/>
    <w:basedOn w:val="DefaultParagraphFont"/>
    <w:rsid w:val="00E0372F"/>
  </w:style>
  <w:style w:type="character" w:customStyle="1" w:styleId="jwmute">
    <w:name w:val="jwmute"/>
    <w:basedOn w:val="DefaultParagraphFont"/>
    <w:rsid w:val="00E0372F"/>
  </w:style>
  <w:style w:type="character" w:customStyle="1" w:styleId="jwvolumehrail">
    <w:name w:val="jwvolumehrail"/>
    <w:basedOn w:val="DefaultParagraphFont"/>
    <w:rsid w:val="00E0372F"/>
  </w:style>
  <w:style w:type="character" w:customStyle="1" w:styleId="jwvolumehbuffer">
    <w:name w:val="jwvolumehbuffer"/>
    <w:basedOn w:val="DefaultParagraphFont"/>
    <w:rsid w:val="00E0372F"/>
  </w:style>
  <w:style w:type="character" w:customStyle="1" w:styleId="jwvolumehprogress">
    <w:name w:val="jwvolumehprogress"/>
    <w:basedOn w:val="DefaultParagraphFont"/>
    <w:rsid w:val="00E0372F"/>
  </w:style>
  <w:style w:type="character" w:customStyle="1" w:styleId="jwcapright">
    <w:name w:val="jwcapright"/>
    <w:basedOn w:val="DefaultParagraphFont"/>
    <w:rsid w:val="00E037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372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72F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E0372F"/>
  </w:style>
  <w:style w:type="character" w:customStyle="1" w:styleId="apple-converted-space">
    <w:name w:val="apple-converted-space"/>
    <w:basedOn w:val="DefaultParagraphFont"/>
    <w:rsid w:val="00E0372F"/>
  </w:style>
  <w:style w:type="character" w:styleId="Hyperlink">
    <w:name w:val="Hyperlink"/>
    <w:basedOn w:val="DefaultParagraphFont"/>
    <w:uiPriority w:val="99"/>
    <w:semiHidden/>
    <w:unhideWhenUsed/>
    <w:rsid w:val="00E0372F"/>
    <w:rPr>
      <w:color w:val="0000FF"/>
      <w:u w:val="single"/>
    </w:rPr>
  </w:style>
  <w:style w:type="character" w:customStyle="1" w:styleId="jwmain">
    <w:name w:val="jwmain"/>
    <w:basedOn w:val="DefaultParagraphFont"/>
    <w:rsid w:val="00E0372F"/>
  </w:style>
  <w:style w:type="character" w:customStyle="1" w:styleId="jwbackground">
    <w:name w:val="jwbackground"/>
    <w:basedOn w:val="DefaultParagraphFont"/>
    <w:rsid w:val="00E0372F"/>
  </w:style>
  <w:style w:type="character" w:customStyle="1" w:styleId="jwcapleft">
    <w:name w:val="jwcapleft"/>
    <w:basedOn w:val="DefaultParagraphFont"/>
    <w:rsid w:val="00E0372F"/>
  </w:style>
  <w:style w:type="character" w:customStyle="1" w:styleId="jwplay">
    <w:name w:val="jwplay"/>
    <w:basedOn w:val="DefaultParagraphFont"/>
    <w:rsid w:val="00E0372F"/>
  </w:style>
  <w:style w:type="character" w:customStyle="1" w:styleId="jwdivider">
    <w:name w:val="jwdivider"/>
    <w:basedOn w:val="DefaultParagraphFont"/>
    <w:rsid w:val="00E0372F"/>
  </w:style>
  <w:style w:type="character" w:customStyle="1" w:styleId="jwtimeslidercapleft">
    <w:name w:val="jwtimeslidercapleft"/>
    <w:basedOn w:val="DefaultParagraphFont"/>
    <w:rsid w:val="00E0372F"/>
  </w:style>
  <w:style w:type="character" w:customStyle="1" w:styleId="jwrail">
    <w:name w:val="jwrail"/>
    <w:basedOn w:val="DefaultParagraphFont"/>
    <w:rsid w:val="00E0372F"/>
  </w:style>
  <w:style w:type="character" w:customStyle="1" w:styleId="jwtimesliderrail">
    <w:name w:val="jwtimesliderrail"/>
    <w:basedOn w:val="DefaultParagraphFont"/>
    <w:rsid w:val="00E0372F"/>
  </w:style>
  <w:style w:type="character" w:customStyle="1" w:styleId="jwtimesliderbuffer">
    <w:name w:val="jwtimesliderbuffer"/>
    <w:basedOn w:val="DefaultParagraphFont"/>
    <w:rsid w:val="00E0372F"/>
  </w:style>
  <w:style w:type="character" w:customStyle="1" w:styleId="jwtimesliderprogress">
    <w:name w:val="jwtimesliderprogress"/>
    <w:basedOn w:val="DefaultParagraphFont"/>
    <w:rsid w:val="00E0372F"/>
  </w:style>
  <w:style w:type="character" w:customStyle="1" w:styleId="jwtimesliderthumb">
    <w:name w:val="jwtimesliderthumb"/>
    <w:basedOn w:val="DefaultParagraphFont"/>
    <w:rsid w:val="00E0372F"/>
  </w:style>
  <w:style w:type="character" w:customStyle="1" w:styleId="jwtimeslidercapright">
    <w:name w:val="jwtimeslidercapright"/>
    <w:basedOn w:val="DefaultParagraphFont"/>
    <w:rsid w:val="00E0372F"/>
  </w:style>
  <w:style w:type="character" w:customStyle="1" w:styleId="jwmute">
    <w:name w:val="jwmute"/>
    <w:basedOn w:val="DefaultParagraphFont"/>
    <w:rsid w:val="00E0372F"/>
  </w:style>
  <w:style w:type="character" w:customStyle="1" w:styleId="jwvolumehrail">
    <w:name w:val="jwvolumehrail"/>
    <w:basedOn w:val="DefaultParagraphFont"/>
    <w:rsid w:val="00E0372F"/>
  </w:style>
  <w:style w:type="character" w:customStyle="1" w:styleId="jwvolumehbuffer">
    <w:name w:val="jwvolumehbuffer"/>
    <w:basedOn w:val="DefaultParagraphFont"/>
    <w:rsid w:val="00E0372F"/>
  </w:style>
  <w:style w:type="character" w:customStyle="1" w:styleId="jwvolumehprogress">
    <w:name w:val="jwvolumehprogress"/>
    <w:basedOn w:val="DefaultParagraphFont"/>
    <w:rsid w:val="00E0372F"/>
  </w:style>
  <w:style w:type="character" w:customStyle="1" w:styleId="jwcapright">
    <w:name w:val="jwcapright"/>
    <w:basedOn w:val="DefaultParagraphFont"/>
    <w:rsid w:val="00E0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96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71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0464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Macintosh Word</Application>
  <DocSecurity>0</DocSecurity>
  <Lines>13</Lines>
  <Paragraphs>3</Paragraphs>
  <ScaleCrop>false</ScaleCrop>
  <Company>CHS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Csherian Coleman</dc:creator>
  <cp:keywords/>
  <dc:description/>
  <cp:lastModifiedBy>CCS</cp:lastModifiedBy>
  <cp:revision>2</cp:revision>
  <dcterms:created xsi:type="dcterms:W3CDTF">2017-02-07T09:20:00Z</dcterms:created>
  <dcterms:modified xsi:type="dcterms:W3CDTF">2017-02-07T09:20:00Z</dcterms:modified>
</cp:coreProperties>
</file>