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0B" w:rsidRPr="00867C5A" w:rsidRDefault="00867C5A">
      <w:pPr>
        <w:rPr>
          <w:b/>
          <w:sz w:val="40"/>
          <w:szCs w:val="40"/>
          <w:u w:val="single"/>
        </w:rPr>
      </w:pPr>
      <w:r w:rsidRPr="00867C5A">
        <w:rPr>
          <w:b/>
          <w:sz w:val="40"/>
          <w:szCs w:val="40"/>
          <w:u w:val="single"/>
        </w:rPr>
        <w:t>The American</w:t>
      </w:r>
    </w:p>
    <w:p w:rsidR="00867C5A" w:rsidRPr="00867C5A" w:rsidRDefault="00867C5A">
      <w:pPr>
        <w:rPr>
          <w:sz w:val="40"/>
          <w:szCs w:val="40"/>
        </w:rPr>
      </w:pPr>
      <w:r w:rsidRPr="00867C5A">
        <w:rPr>
          <w:sz w:val="40"/>
          <w:szCs w:val="40"/>
        </w:rPr>
        <w:t>“They just let the air in and then it’s all perfectly natural.”</w:t>
      </w:r>
    </w:p>
    <w:p w:rsidR="00867C5A" w:rsidRPr="00867C5A" w:rsidRDefault="00867C5A">
      <w:pPr>
        <w:rPr>
          <w:sz w:val="40"/>
          <w:szCs w:val="40"/>
        </w:rPr>
      </w:pPr>
      <w:r w:rsidRPr="00867C5A">
        <w:rPr>
          <w:sz w:val="40"/>
          <w:szCs w:val="40"/>
        </w:rPr>
        <w:t>“But I don’t want anybody but you.  I don’t want anyone else.”</w:t>
      </w:r>
    </w:p>
    <w:p w:rsidR="00867C5A" w:rsidRPr="00867C5A" w:rsidRDefault="00867C5A">
      <w:pPr>
        <w:rPr>
          <w:sz w:val="40"/>
          <w:szCs w:val="40"/>
        </w:rPr>
      </w:pPr>
      <w:r w:rsidRPr="00867C5A">
        <w:rPr>
          <w:sz w:val="40"/>
          <w:szCs w:val="40"/>
        </w:rPr>
        <w:t>“That the train is coming in five minutes.”</w:t>
      </w:r>
    </w:p>
    <w:p w:rsidR="00867C5A" w:rsidRPr="00867C5A" w:rsidRDefault="00867C5A">
      <w:pPr>
        <w:rPr>
          <w:sz w:val="40"/>
          <w:szCs w:val="40"/>
        </w:rPr>
      </w:pPr>
      <w:r w:rsidRPr="00867C5A">
        <w:rPr>
          <w:sz w:val="40"/>
          <w:szCs w:val="40"/>
        </w:rPr>
        <w:t>“Do you feel better?”</w:t>
      </w:r>
    </w:p>
    <w:p w:rsidR="00867C5A" w:rsidRPr="00867C5A" w:rsidRDefault="00867C5A">
      <w:pPr>
        <w:rPr>
          <w:sz w:val="40"/>
          <w:szCs w:val="40"/>
        </w:rPr>
      </w:pPr>
    </w:p>
    <w:p w:rsidR="00867C5A" w:rsidRPr="00867C5A" w:rsidRDefault="00867C5A">
      <w:pPr>
        <w:rPr>
          <w:b/>
          <w:sz w:val="40"/>
          <w:szCs w:val="40"/>
          <w:u w:val="single"/>
        </w:rPr>
      </w:pPr>
      <w:r w:rsidRPr="00867C5A">
        <w:rPr>
          <w:b/>
          <w:sz w:val="40"/>
          <w:szCs w:val="40"/>
          <w:u w:val="single"/>
        </w:rPr>
        <w:t>Jig</w:t>
      </w:r>
    </w:p>
    <w:p w:rsidR="00867C5A" w:rsidRPr="00867C5A" w:rsidRDefault="00867C5A">
      <w:pPr>
        <w:rPr>
          <w:sz w:val="40"/>
          <w:szCs w:val="40"/>
        </w:rPr>
      </w:pPr>
      <w:r w:rsidRPr="00867C5A">
        <w:rPr>
          <w:sz w:val="40"/>
          <w:szCs w:val="40"/>
        </w:rPr>
        <w:t>“Everything tastes of licorice. Especially all the things you’ve waited so long for, like absinthe.”</w:t>
      </w:r>
    </w:p>
    <w:p w:rsidR="00867C5A" w:rsidRPr="00867C5A" w:rsidRDefault="00867C5A">
      <w:pPr>
        <w:rPr>
          <w:sz w:val="40"/>
          <w:szCs w:val="40"/>
        </w:rPr>
      </w:pPr>
      <w:r w:rsidRPr="00867C5A">
        <w:rPr>
          <w:sz w:val="40"/>
          <w:szCs w:val="40"/>
        </w:rPr>
        <w:t>“That’s all we do, isn’t it—look at things and try new drinks?”</w:t>
      </w:r>
    </w:p>
    <w:p w:rsidR="00867C5A" w:rsidRPr="00867C5A" w:rsidRDefault="00867C5A">
      <w:pPr>
        <w:rPr>
          <w:sz w:val="40"/>
          <w:szCs w:val="40"/>
        </w:rPr>
      </w:pPr>
      <w:r w:rsidRPr="00867C5A">
        <w:rPr>
          <w:sz w:val="40"/>
          <w:szCs w:val="40"/>
        </w:rPr>
        <w:t>“They’re lovely hills.  They don’t really look like white elephants.”</w:t>
      </w:r>
    </w:p>
    <w:p w:rsidR="00867C5A" w:rsidRPr="00867C5A" w:rsidRDefault="00867C5A">
      <w:pPr>
        <w:rPr>
          <w:sz w:val="40"/>
          <w:szCs w:val="40"/>
        </w:rPr>
      </w:pPr>
      <w:r w:rsidRPr="00867C5A">
        <w:rPr>
          <w:sz w:val="40"/>
          <w:szCs w:val="40"/>
        </w:rPr>
        <w:t>“There’s nothing wrong with me.  I feel fine.”</w:t>
      </w:r>
    </w:p>
    <w:p w:rsidR="00867C5A" w:rsidRDefault="00867C5A"/>
    <w:sectPr w:rsidR="00867C5A" w:rsidSect="0001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67C5A"/>
    <w:rsid w:val="00015699"/>
    <w:rsid w:val="00732D75"/>
    <w:rsid w:val="00867C5A"/>
    <w:rsid w:val="00B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Cleveland County Schools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dcterms:created xsi:type="dcterms:W3CDTF">2013-01-29T12:35:00Z</dcterms:created>
  <dcterms:modified xsi:type="dcterms:W3CDTF">2013-01-29T12:39:00Z</dcterms:modified>
</cp:coreProperties>
</file>